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F6F0F" w14:textId="16B2348C" w:rsidR="0069160E" w:rsidRPr="00AB679D" w:rsidRDefault="0069160E" w:rsidP="0069160E">
      <w:pPr>
        <w:jc w:val="right"/>
        <w:rPr>
          <w:rFonts w:ascii="Arial" w:hAnsi="Arial" w:cs="Arial"/>
          <w:b/>
          <w:i/>
          <w:iCs/>
          <w:sz w:val="12"/>
          <w:szCs w:val="12"/>
        </w:rPr>
      </w:pPr>
      <w:r w:rsidRPr="00AB679D">
        <w:rPr>
          <w:rFonts w:ascii="Arial" w:hAnsi="Arial" w:cs="Arial"/>
          <w:b/>
          <w:i/>
          <w:iCs/>
          <w:sz w:val="12"/>
          <w:szCs w:val="12"/>
        </w:rPr>
        <w:t>Załącznik 4H do SZBI</w:t>
      </w:r>
    </w:p>
    <w:p w14:paraId="71C344B3" w14:textId="3CCE7DDD" w:rsidR="00A85D73" w:rsidRPr="00AB679D" w:rsidRDefault="009063FA" w:rsidP="009063FA">
      <w:pPr>
        <w:jc w:val="center"/>
        <w:rPr>
          <w:rFonts w:ascii="Arial" w:hAnsi="Arial" w:cs="Arial"/>
          <w:b/>
          <w:sz w:val="18"/>
          <w:szCs w:val="18"/>
        </w:rPr>
      </w:pPr>
      <w:r w:rsidRPr="00AB679D">
        <w:rPr>
          <w:rFonts w:ascii="Arial" w:hAnsi="Arial" w:cs="Arial"/>
          <w:b/>
          <w:sz w:val="18"/>
          <w:szCs w:val="18"/>
        </w:rPr>
        <w:t xml:space="preserve">Klauzula informacyjna </w:t>
      </w:r>
      <w:r w:rsidR="007A3ABB" w:rsidRPr="00AB679D">
        <w:rPr>
          <w:rFonts w:ascii="Arial" w:hAnsi="Arial" w:cs="Arial"/>
          <w:b/>
          <w:sz w:val="18"/>
          <w:szCs w:val="18"/>
        </w:rPr>
        <w:t>dla gości i uczestników wydarzeń</w:t>
      </w:r>
    </w:p>
    <w:p w14:paraId="6B2F7731" w14:textId="77777777" w:rsidR="009063FA" w:rsidRPr="00AB679D" w:rsidRDefault="009063FA" w:rsidP="009063FA">
      <w:pPr>
        <w:rPr>
          <w:rFonts w:ascii="Arial" w:hAnsi="Arial" w:cs="Arial"/>
          <w:b/>
          <w:sz w:val="16"/>
          <w:szCs w:val="16"/>
        </w:rPr>
      </w:pPr>
    </w:p>
    <w:p w14:paraId="16FC8FDC" w14:textId="77777777" w:rsidR="009063FA" w:rsidRPr="00AB679D" w:rsidRDefault="009063FA" w:rsidP="00152694">
      <w:pPr>
        <w:jc w:val="both"/>
        <w:rPr>
          <w:rFonts w:ascii="Arial" w:hAnsi="Arial" w:cs="Arial"/>
          <w:b/>
          <w:sz w:val="16"/>
          <w:szCs w:val="16"/>
        </w:rPr>
      </w:pPr>
      <w:r w:rsidRPr="00AB679D">
        <w:rPr>
          <w:rFonts w:ascii="Arial" w:hAnsi="Arial" w:cs="Arial"/>
          <w:b/>
          <w:sz w:val="16"/>
          <w:szCs w:val="16"/>
        </w:rPr>
        <w:t>Administrator danych osobowych</w:t>
      </w:r>
    </w:p>
    <w:p w14:paraId="63AA9A0C" w14:textId="1C5A2E7D" w:rsidR="0069160E" w:rsidRPr="00AB679D" w:rsidRDefault="0069160E" w:rsidP="0069160E">
      <w:pPr>
        <w:jc w:val="both"/>
        <w:rPr>
          <w:rFonts w:ascii="Arial" w:hAnsi="Arial" w:cs="Arial"/>
          <w:sz w:val="16"/>
          <w:szCs w:val="16"/>
        </w:rPr>
      </w:pPr>
      <w:r w:rsidRPr="00AB679D">
        <w:rPr>
          <w:rFonts w:ascii="Arial" w:hAnsi="Arial" w:cs="Arial"/>
          <w:sz w:val="16"/>
          <w:szCs w:val="16"/>
        </w:rPr>
        <w:t xml:space="preserve">Administratorem Państwa danych osobowych jest </w:t>
      </w:r>
      <w:r w:rsidRPr="00AB679D">
        <w:rPr>
          <w:rFonts w:ascii="Arial" w:hAnsi="Arial" w:cs="Arial"/>
          <w:b/>
          <w:bCs/>
          <w:sz w:val="16"/>
          <w:szCs w:val="20"/>
        </w:rPr>
        <w:t>Szkoła Podstawowa z Oddziałami Mistrzostwa Sportowego nr 10 im. św. Jadwigi Królowej Polski w Rybniku</w:t>
      </w:r>
      <w:r w:rsidRPr="00AB679D">
        <w:rPr>
          <w:rFonts w:ascii="Arial" w:hAnsi="Arial" w:cs="Arial"/>
          <w:sz w:val="16"/>
          <w:szCs w:val="16"/>
        </w:rPr>
        <w:t>, z siedzibą w Rybniku, przy ul. Grunwaldzkiej 18. Mogą się Państwo z nim kontaktować w następujący sposób:</w:t>
      </w:r>
    </w:p>
    <w:p w14:paraId="22E497FA" w14:textId="630C96EE" w:rsidR="0069160E" w:rsidRPr="00AB679D" w:rsidRDefault="0069160E" w:rsidP="0069160E">
      <w:pPr>
        <w:pStyle w:val="Akapitzlist"/>
        <w:numPr>
          <w:ilvl w:val="0"/>
          <w:numId w:val="1"/>
        </w:numPr>
        <w:spacing w:line="256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AB679D">
        <w:rPr>
          <w:rFonts w:ascii="Arial" w:hAnsi="Arial" w:cs="Arial"/>
          <w:sz w:val="16"/>
          <w:szCs w:val="16"/>
        </w:rPr>
        <w:t xml:space="preserve">listownie na adres siedziby administratora: </w:t>
      </w:r>
      <w:r w:rsidRPr="00AB679D">
        <w:rPr>
          <w:rFonts w:ascii="Arial" w:hAnsi="Arial" w:cs="Arial"/>
          <w:b/>
          <w:bCs/>
          <w:sz w:val="16"/>
          <w:szCs w:val="16"/>
        </w:rPr>
        <w:t>ul. Grunwaldzka 18, 44-210 Rybnik</w:t>
      </w:r>
      <w:r w:rsidRPr="00AB679D">
        <w:rPr>
          <w:rFonts w:ascii="Arial" w:hAnsi="Arial" w:cs="Arial"/>
          <w:sz w:val="16"/>
          <w:szCs w:val="16"/>
        </w:rPr>
        <w:t xml:space="preserve">, </w:t>
      </w:r>
    </w:p>
    <w:p w14:paraId="36A70E97" w14:textId="77777777" w:rsidR="0069160E" w:rsidRPr="00AB679D" w:rsidRDefault="0069160E" w:rsidP="0069160E">
      <w:pPr>
        <w:pStyle w:val="Akapitzlist"/>
        <w:numPr>
          <w:ilvl w:val="0"/>
          <w:numId w:val="1"/>
        </w:numPr>
        <w:spacing w:line="256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AB679D">
        <w:rPr>
          <w:rFonts w:ascii="Arial" w:hAnsi="Arial" w:cs="Arial"/>
          <w:sz w:val="16"/>
          <w:szCs w:val="16"/>
        </w:rPr>
        <w:t xml:space="preserve">e-mailem: </w:t>
      </w:r>
      <w:r w:rsidRPr="00AB679D">
        <w:rPr>
          <w:rFonts w:ascii="Arial" w:hAnsi="Arial" w:cs="Arial"/>
          <w:b/>
          <w:bCs/>
          <w:sz w:val="16"/>
          <w:szCs w:val="16"/>
        </w:rPr>
        <w:t>sp10@miastorybnik.pl</w:t>
      </w:r>
    </w:p>
    <w:p w14:paraId="41E7763F" w14:textId="77777777" w:rsidR="0069160E" w:rsidRPr="00AB679D" w:rsidRDefault="0069160E" w:rsidP="0069160E">
      <w:pPr>
        <w:pStyle w:val="Akapitzlist"/>
        <w:numPr>
          <w:ilvl w:val="0"/>
          <w:numId w:val="1"/>
        </w:numPr>
        <w:spacing w:line="256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AB679D">
        <w:rPr>
          <w:rFonts w:ascii="Arial" w:hAnsi="Arial" w:cs="Arial"/>
          <w:sz w:val="16"/>
          <w:szCs w:val="16"/>
        </w:rPr>
        <w:t xml:space="preserve">telefonicznie : </w:t>
      </w:r>
      <w:r w:rsidRPr="00AB679D">
        <w:rPr>
          <w:rFonts w:ascii="Arial" w:hAnsi="Arial" w:cs="Arial"/>
          <w:b/>
          <w:bCs/>
          <w:sz w:val="16"/>
          <w:szCs w:val="16"/>
        </w:rPr>
        <w:t>32 42-21-840</w:t>
      </w:r>
    </w:p>
    <w:p w14:paraId="72AF8619" w14:textId="77777777" w:rsidR="009063FA" w:rsidRPr="00AB679D" w:rsidRDefault="009063FA" w:rsidP="00152694">
      <w:pPr>
        <w:jc w:val="both"/>
        <w:rPr>
          <w:rFonts w:ascii="Arial" w:hAnsi="Arial" w:cs="Arial"/>
          <w:b/>
          <w:sz w:val="16"/>
          <w:szCs w:val="16"/>
        </w:rPr>
      </w:pPr>
      <w:r w:rsidRPr="00AB679D">
        <w:rPr>
          <w:rFonts w:ascii="Arial" w:hAnsi="Arial" w:cs="Arial"/>
          <w:b/>
          <w:sz w:val="16"/>
          <w:szCs w:val="16"/>
        </w:rPr>
        <w:t>Inspektor Ochrony Danych</w:t>
      </w:r>
    </w:p>
    <w:p w14:paraId="52B859A7" w14:textId="77777777" w:rsidR="009063FA" w:rsidRPr="00AB679D" w:rsidRDefault="00D7793E" w:rsidP="00152694">
      <w:pPr>
        <w:jc w:val="both"/>
        <w:rPr>
          <w:rFonts w:ascii="Arial" w:hAnsi="Arial" w:cs="Arial"/>
          <w:sz w:val="16"/>
          <w:szCs w:val="16"/>
        </w:rPr>
      </w:pPr>
      <w:r w:rsidRPr="00AB679D">
        <w:rPr>
          <w:rFonts w:ascii="Arial" w:hAnsi="Arial" w:cs="Arial"/>
          <w:sz w:val="16"/>
          <w:szCs w:val="16"/>
        </w:rPr>
        <w:t>Administrator wyznaczył</w:t>
      </w:r>
      <w:r w:rsidR="00726AAA" w:rsidRPr="00AB679D">
        <w:rPr>
          <w:rFonts w:ascii="Arial" w:hAnsi="Arial" w:cs="Arial"/>
          <w:sz w:val="16"/>
          <w:szCs w:val="16"/>
        </w:rPr>
        <w:t xml:space="preserve"> I</w:t>
      </w:r>
      <w:r w:rsidRPr="00AB679D">
        <w:rPr>
          <w:rFonts w:ascii="Arial" w:hAnsi="Arial" w:cs="Arial"/>
          <w:sz w:val="16"/>
          <w:szCs w:val="16"/>
        </w:rPr>
        <w:t>nspektor</w:t>
      </w:r>
      <w:r w:rsidR="00726AAA" w:rsidRPr="00AB679D">
        <w:rPr>
          <w:rFonts w:ascii="Arial" w:hAnsi="Arial" w:cs="Arial"/>
          <w:sz w:val="16"/>
          <w:szCs w:val="16"/>
        </w:rPr>
        <w:t>a Ochrony D</w:t>
      </w:r>
      <w:r w:rsidRPr="00AB679D">
        <w:rPr>
          <w:rFonts w:ascii="Arial" w:hAnsi="Arial" w:cs="Arial"/>
          <w:sz w:val="16"/>
          <w:szCs w:val="16"/>
        </w:rPr>
        <w:t>anych, z który</w:t>
      </w:r>
      <w:r w:rsidR="00726AAA" w:rsidRPr="00AB679D">
        <w:rPr>
          <w:rFonts w:ascii="Arial" w:hAnsi="Arial" w:cs="Arial"/>
          <w:sz w:val="16"/>
          <w:szCs w:val="16"/>
        </w:rPr>
        <w:t>m mogą się Państwo kontaktować poprzez e-mail: zodo@um.rybnik.pl</w:t>
      </w:r>
      <w:r w:rsidRPr="00AB679D">
        <w:rPr>
          <w:rFonts w:ascii="Arial" w:hAnsi="Arial" w:cs="Arial"/>
          <w:sz w:val="16"/>
          <w:szCs w:val="16"/>
        </w:rPr>
        <w:t>.</w:t>
      </w:r>
    </w:p>
    <w:p w14:paraId="05543D27" w14:textId="77777777" w:rsidR="008F0D2D" w:rsidRPr="00AB679D" w:rsidRDefault="008F0D2D" w:rsidP="00152694">
      <w:pPr>
        <w:jc w:val="both"/>
        <w:rPr>
          <w:rFonts w:ascii="Arial" w:hAnsi="Arial" w:cs="Arial"/>
          <w:b/>
          <w:sz w:val="16"/>
          <w:szCs w:val="16"/>
        </w:rPr>
      </w:pPr>
      <w:r w:rsidRPr="00AB679D">
        <w:rPr>
          <w:rFonts w:ascii="Arial" w:hAnsi="Arial" w:cs="Arial"/>
          <w:b/>
          <w:sz w:val="16"/>
          <w:szCs w:val="16"/>
        </w:rPr>
        <w:t>Cele i podstawy prawne przetwarzania</w:t>
      </w:r>
    </w:p>
    <w:p w14:paraId="0BBAC0B6" w14:textId="77777777" w:rsidR="00A21EE2" w:rsidRPr="00AB679D" w:rsidRDefault="008879FF" w:rsidP="00A21EE2">
      <w:pPr>
        <w:pStyle w:val="Akapitzlist"/>
        <w:numPr>
          <w:ilvl w:val="0"/>
          <w:numId w:val="10"/>
        </w:numPr>
        <w:ind w:left="426"/>
        <w:jc w:val="both"/>
        <w:rPr>
          <w:rFonts w:ascii="Arial" w:hAnsi="Arial" w:cs="Arial"/>
          <w:sz w:val="16"/>
          <w:szCs w:val="16"/>
        </w:rPr>
      </w:pPr>
      <w:r w:rsidRPr="00AB679D">
        <w:rPr>
          <w:rFonts w:ascii="Arial" w:hAnsi="Arial" w:cs="Arial"/>
          <w:sz w:val="16"/>
          <w:szCs w:val="16"/>
        </w:rPr>
        <w:t>organizacja wydarzenia (zaproszenia, listy uczestników, rejestracja, kontakt organizacyjny) - art. 6 ust. 1 lit. e (zadanie publiczne) rozporządzenia Parlamentu Europejskiego i Rady (UE) 2016/679 z dnia 27 kwietnia 2016 r. w sprawie ochrony osób fizycznych w związku z przetwarzaniem danych osobowych i w sprawie swobodnego przepływu takich danych oraz uchylenia dyrektywy 95/46/WE (dalej: RODO),</w:t>
      </w:r>
      <w:r w:rsidR="00A21EE2" w:rsidRPr="00AB679D">
        <w:rPr>
          <w:rFonts w:ascii="Arial" w:hAnsi="Arial" w:cs="Arial"/>
          <w:sz w:val="16"/>
          <w:szCs w:val="16"/>
        </w:rPr>
        <w:t xml:space="preserve"> w związku </w:t>
      </w:r>
      <w:r w:rsidR="00FA06EA" w:rsidRPr="00AB679D">
        <w:rPr>
          <w:rFonts w:ascii="Arial" w:hAnsi="Arial" w:cs="Arial"/>
          <w:sz w:val="16"/>
          <w:szCs w:val="16"/>
        </w:rPr>
        <w:br/>
      </w:r>
      <w:r w:rsidR="00A21EE2" w:rsidRPr="00AB679D">
        <w:rPr>
          <w:rFonts w:ascii="Arial" w:hAnsi="Arial" w:cs="Arial"/>
          <w:sz w:val="16"/>
          <w:szCs w:val="16"/>
        </w:rPr>
        <w:t>z przepisami oświatowymi,</w:t>
      </w:r>
    </w:p>
    <w:p w14:paraId="167FBACB" w14:textId="3651A886" w:rsidR="008879FF" w:rsidRPr="00AB679D" w:rsidRDefault="008879FF" w:rsidP="00A21EE2">
      <w:pPr>
        <w:pStyle w:val="Akapitzlist"/>
        <w:numPr>
          <w:ilvl w:val="0"/>
          <w:numId w:val="10"/>
        </w:numPr>
        <w:ind w:left="426"/>
        <w:jc w:val="both"/>
        <w:rPr>
          <w:rFonts w:ascii="Arial" w:hAnsi="Arial" w:cs="Arial"/>
          <w:sz w:val="16"/>
          <w:szCs w:val="16"/>
        </w:rPr>
      </w:pPr>
      <w:r w:rsidRPr="00AB679D">
        <w:rPr>
          <w:rFonts w:ascii="Arial" w:hAnsi="Arial" w:cs="Arial"/>
          <w:sz w:val="16"/>
          <w:szCs w:val="16"/>
        </w:rPr>
        <w:t>zapewnienie bezpieczeństwa na terenie jednostki - art. 6 ust. 1 lit. e RODO,</w:t>
      </w:r>
      <w:r w:rsidR="00A21EE2" w:rsidRPr="00AB679D">
        <w:rPr>
          <w:rFonts w:ascii="Arial" w:hAnsi="Arial" w:cs="Arial"/>
          <w:sz w:val="16"/>
          <w:szCs w:val="16"/>
        </w:rPr>
        <w:t xml:space="preserve"> w związku z ustawą Prawo oświatowe,</w:t>
      </w:r>
    </w:p>
    <w:p w14:paraId="3D2DCBD2" w14:textId="75BADA6B" w:rsidR="00765A90" w:rsidRPr="00AB679D" w:rsidRDefault="008879FF" w:rsidP="008879FF">
      <w:pPr>
        <w:pStyle w:val="Akapitzlist"/>
        <w:numPr>
          <w:ilvl w:val="0"/>
          <w:numId w:val="10"/>
        </w:numPr>
        <w:ind w:left="426"/>
        <w:jc w:val="both"/>
        <w:rPr>
          <w:rFonts w:ascii="Arial" w:hAnsi="Arial" w:cs="Arial"/>
          <w:sz w:val="16"/>
          <w:szCs w:val="16"/>
        </w:rPr>
      </w:pPr>
      <w:r w:rsidRPr="00AB679D">
        <w:rPr>
          <w:rFonts w:ascii="Arial" w:hAnsi="Arial" w:cs="Arial"/>
          <w:sz w:val="16"/>
          <w:szCs w:val="16"/>
        </w:rPr>
        <w:t xml:space="preserve">utrwalanie przebiegu wydarzenia (zdjęcia/nagrania) oraz publikowanie wizerunku wraz z ewentualnymi danymi towarzyszącymi (imię, nazwisko, rola w wydarzeniu) </w:t>
      </w:r>
      <w:r w:rsidR="0013248C" w:rsidRPr="00AB679D">
        <w:rPr>
          <w:rFonts w:ascii="Arial" w:hAnsi="Arial" w:cs="Arial"/>
          <w:sz w:val="16"/>
          <w:szCs w:val="16"/>
        </w:rPr>
        <w:t>- przetwarzanie następuje na podstawie</w:t>
      </w:r>
      <w:r w:rsidR="00D5736B" w:rsidRPr="00AB679D">
        <w:rPr>
          <w:rFonts w:ascii="Arial" w:hAnsi="Arial" w:cs="Arial"/>
          <w:sz w:val="16"/>
          <w:szCs w:val="16"/>
        </w:rPr>
        <w:t>:</w:t>
      </w:r>
      <w:r w:rsidR="0013248C" w:rsidRPr="00AB679D">
        <w:rPr>
          <w:rFonts w:ascii="Arial" w:hAnsi="Arial" w:cs="Arial"/>
          <w:sz w:val="16"/>
          <w:szCs w:val="16"/>
        </w:rPr>
        <w:t xml:space="preserve"> Państwa zgody zgodnie z art. 6 ust. 1 lit. a </w:t>
      </w:r>
      <w:r w:rsidRPr="00AB679D">
        <w:rPr>
          <w:rFonts w:ascii="Arial" w:hAnsi="Arial" w:cs="Arial"/>
          <w:sz w:val="16"/>
          <w:szCs w:val="16"/>
        </w:rPr>
        <w:t>RODO</w:t>
      </w:r>
      <w:r w:rsidR="00682BCC" w:rsidRPr="00AB679D">
        <w:rPr>
          <w:rFonts w:ascii="Arial" w:hAnsi="Arial" w:cs="Arial"/>
          <w:sz w:val="16"/>
          <w:szCs w:val="16"/>
        </w:rPr>
        <w:t xml:space="preserve">, art. 81 ustawy o prawie autorskim i </w:t>
      </w:r>
      <w:r w:rsidRPr="00AB679D">
        <w:rPr>
          <w:rFonts w:ascii="Arial" w:hAnsi="Arial" w:cs="Arial"/>
          <w:sz w:val="16"/>
          <w:szCs w:val="16"/>
        </w:rPr>
        <w:t>prawach pokrewnych</w:t>
      </w:r>
      <w:r w:rsidR="009701C9" w:rsidRPr="00AB679D">
        <w:rPr>
          <w:rFonts w:ascii="Arial" w:hAnsi="Arial" w:cs="Arial"/>
          <w:sz w:val="16"/>
          <w:szCs w:val="16"/>
        </w:rPr>
        <w:t>.</w:t>
      </w:r>
    </w:p>
    <w:p w14:paraId="20F11B78" w14:textId="5CDF7498" w:rsidR="00386466" w:rsidRPr="00AB679D" w:rsidRDefault="00386466" w:rsidP="00152694">
      <w:pPr>
        <w:jc w:val="both"/>
        <w:rPr>
          <w:rFonts w:ascii="Arial" w:hAnsi="Arial" w:cs="Arial"/>
          <w:b/>
          <w:sz w:val="16"/>
          <w:szCs w:val="16"/>
        </w:rPr>
      </w:pPr>
      <w:r w:rsidRPr="00AB679D">
        <w:rPr>
          <w:rFonts w:ascii="Arial" w:hAnsi="Arial" w:cs="Arial"/>
          <w:b/>
          <w:sz w:val="16"/>
          <w:szCs w:val="16"/>
        </w:rPr>
        <w:t>Miejsca publikacji</w:t>
      </w:r>
      <w:r w:rsidR="001A66F6" w:rsidRPr="00AB679D">
        <w:rPr>
          <w:rFonts w:ascii="Arial" w:hAnsi="Arial" w:cs="Arial"/>
          <w:b/>
          <w:sz w:val="16"/>
          <w:szCs w:val="16"/>
        </w:rPr>
        <w:t xml:space="preserve"> </w:t>
      </w:r>
    </w:p>
    <w:p w14:paraId="5CB79ED0" w14:textId="3BA4BD26" w:rsidR="00386466" w:rsidRPr="00AB679D" w:rsidRDefault="00671609" w:rsidP="0057404E">
      <w:pPr>
        <w:pStyle w:val="Akapitzlist"/>
        <w:numPr>
          <w:ilvl w:val="0"/>
          <w:numId w:val="6"/>
        </w:numPr>
        <w:ind w:left="426"/>
        <w:jc w:val="both"/>
        <w:rPr>
          <w:rFonts w:ascii="Arial" w:hAnsi="Arial" w:cs="Arial"/>
          <w:sz w:val="16"/>
          <w:szCs w:val="16"/>
        </w:rPr>
      </w:pPr>
      <w:r w:rsidRPr="00AB679D">
        <w:rPr>
          <w:rFonts w:ascii="Arial" w:hAnsi="Arial" w:cs="Arial"/>
          <w:sz w:val="16"/>
          <w:szCs w:val="16"/>
        </w:rPr>
        <w:t>na oficjalnych profilach a</w:t>
      </w:r>
      <w:r w:rsidR="00386466" w:rsidRPr="00AB679D">
        <w:rPr>
          <w:rFonts w:ascii="Arial" w:hAnsi="Arial" w:cs="Arial"/>
          <w:sz w:val="16"/>
          <w:szCs w:val="16"/>
        </w:rPr>
        <w:t>dministratora w mediach społecznościowych</w:t>
      </w:r>
      <w:r w:rsidR="000A4314" w:rsidRPr="00AB679D">
        <w:rPr>
          <w:sz w:val="16"/>
          <w:szCs w:val="16"/>
        </w:rPr>
        <w:t xml:space="preserve"> (</w:t>
      </w:r>
      <w:r w:rsidR="000A4314" w:rsidRPr="00AB679D">
        <w:rPr>
          <w:rFonts w:ascii="Arial" w:hAnsi="Arial" w:cs="Arial"/>
          <w:sz w:val="16"/>
          <w:szCs w:val="16"/>
        </w:rPr>
        <w:t>Facebook,  Instagram, YouTube)</w:t>
      </w:r>
      <w:r w:rsidR="00386466" w:rsidRPr="00AB679D">
        <w:rPr>
          <w:rFonts w:ascii="Arial" w:hAnsi="Arial" w:cs="Arial"/>
          <w:sz w:val="16"/>
          <w:szCs w:val="16"/>
        </w:rPr>
        <w:t>,</w:t>
      </w:r>
    </w:p>
    <w:p w14:paraId="0B5471B3" w14:textId="77777777" w:rsidR="00386466" w:rsidRPr="00AB679D" w:rsidRDefault="00671609" w:rsidP="00386466">
      <w:pPr>
        <w:pStyle w:val="Akapitzlist"/>
        <w:numPr>
          <w:ilvl w:val="0"/>
          <w:numId w:val="6"/>
        </w:numPr>
        <w:ind w:left="426"/>
        <w:jc w:val="both"/>
        <w:rPr>
          <w:rFonts w:ascii="Arial" w:hAnsi="Arial" w:cs="Arial"/>
          <w:sz w:val="16"/>
          <w:szCs w:val="16"/>
        </w:rPr>
      </w:pPr>
      <w:r w:rsidRPr="00AB679D">
        <w:rPr>
          <w:rFonts w:ascii="Arial" w:hAnsi="Arial" w:cs="Arial"/>
          <w:sz w:val="16"/>
          <w:szCs w:val="16"/>
        </w:rPr>
        <w:t>na stronie internetowej a</w:t>
      </w:r>
      <w:r w:rsidR="00386466" w:rsidRPr="00AB679D">
        <w:rPr>
          <w:rFonts w:ascii="Arial" w:hAnsi="Arial" w:cs="Arial"/>
          <w:sz w:val="16"/>
          <w:szCs w:val="16"/>
        </w:rPr>
        <w:t>dministratora,</w:t>
      </w:r>
    </w:p>
    <w:p w14:paraId="419A953A" w14:textId="77777777" w:rsidR="00386466" w:rsidRPr="00AB679D" w:rsidRDefault="00522B35" w:rsidP="00386466">
      <w:pPr>
        <w:pStyle w:val="Akapitzlist"/>
        <w:numPr>
          <w:ilvl w:val="0"/>
          <w:numId w:val="6"/>
        </w:numPr>
        <w:ind w:left="426"/>
        <w:jc w:val="both"/>
        <w:rPr>
          <w:rFonts w:ascii="Arial" w:hAnsi="Arial" w:cs="Arial"/>
          <w:sz w:val="16"/>
          <w:szCs w:val="16"/>
        </w:rPr>
      </w:pPr>
      <w:r w:rsidRPr="00AB679D">
        <w:rPr>
          <w:rFonts w:ascii="Arial" w:hAnsi="Arial" w:cs="Arial"/>
          <w:sz w:val="16"/>
          <w:szCs w:val="16"/>
        </w:rPr>
        <w:t>w materiałach drukowanych (</w:t>
      </w:r>
      <w:r w:rsidR="0049659D" w:rsidRPr="00AB679D">
        <w:rPr>
          <w:rFonts w:ascii="Arial" w:hAnsi="Arial" w:cs="Arial"/>
          <w:sz w:val="16"/>
          <w:szCs w:val="16"/>
        </w:rPr>
        <w:t>gazetki</w:t>
      </w:r>
      <w:r w:rsidR="00386466" w:rsidRPr="00AB679D">
        <w:rPr>
          <w:rFonts w:ascii="Arial" w:hAnsi="Arial" w:cs="Arial"/>
          <w:sz w:val="16"/>
          <w:szCs w:val="16"/>
        </w:rPr>
        <w:t>, plakaty, ulotki),</w:t>
      </w:r>
    </w:p>
    <w:p w14:paraId="625BAA8F" w14:textId="77777777" w:rsidR="0049659D" w:rsidRPr="00AB679D" w:rsidRDefault="00522B35" w:rsidP="00386466">
      <w:pPr>
        <w:pStyle w:val="Akapitzlist"/>
        <w:numPr>
          <w:ilvl w:val="0"/>
          <w:numId w:val="6"/>
        </w:numPr>
        <w:ind w:left="426"/>
        <w:jc w:val="both"/>
        <w:rPr>
          <w:rFonts w:ascii="Arial" w:hAnsi="Arial" w:cs="Arial"/>
          <w:sz w:val="16"/>
          <w:szCs w:val="16"/>
        </w:rPr>
      </w:pPr>
      <w:r w:rsidRPr="00AB679D">
        <w:rPr>
          <w:rFonts w:ascii="Arial" w:hAnsi="Arial" w:cs="Arial"/>
          <w:sz w:val="16"/>
          <w:szCs w:val="16"/>
        </w:rPr>
        <w:t xml:space="preserve">podczas </w:t>
      </w:r>
      <w:r w:rsidR="00CA2B4A" w:rsidRPr="00AB679D">
        <w:rPr>
          <w:rFonts w:ascii="Arial" w:hAnsi="Arial" w:cs="Arial"/>
          <w:sz w:val="16"/>
          <w:szCs w:val="16"/>
        </w:rPr>
        <w:t>wydarzeń promocyjnych</w:t>
      </w:r>
      <w:r w:rsidR="0049659D" w:rsidRPr="00AB679D">
        <w:rPr>
          <w:rFonts w:ascii="Arial" w:hAnsi="Arial" w:cs="Arial"/>
          <w:sz w:val="16"/>
          <w:szCs w:val="16"/>
        </w:rPr>
        <w:t>,</w:t>
      </w:r>
    </w:p>
    <w:p w14:paraId="71AB1DA4" w14:textId="77777777" w:rsidR="009529E6" w:rsidRPr="00AB679D" w:rsidRDefault="00386466" w:rsidP="009529E6">
      <w:pPr>
        <w:pStyle w:val="Akapitzlist"/>
        <w:numPr>
          <w:ilvl w:val="0"/>
          <w:numId w:val="6"/>
        </w:numPr>
        <w:ind w:left="426"/>
        <w:jc w:val="both"/>
        <w:rPr>
          <w:rFonts w:ascii="Arial" w:hAnsi="Arial" w:cs="Arial"/>
          <w:sz w:val="16"/>
          <w:szCs w:val="16"/>
        </w:rPr>
      </w:pPr>
      <w:r w:rsidRPr="00AB679D">
        <w:rPr>
          <w:rFonts w:ascii="Arial" w:hAnsi="Arial" w:cs="Arial"/>
          <w:sz w:val="16"/>
          <w:szCs w:val="16"/>
        </w:rPr>
        <w:t>na tablicach informacyjnych w siedzibie jednostki.</w:t>
      </w:r>
    </w:p>
    <w:p w14:paraId="4C9D19C8" w14:textId="77777777" w:rsidR="008F0D2D" w:rsidRPr="00AB679D" w:rsidRDefault="008F0D2D" w:rsidP="00152694">
      <w:pPr>
        <w:jc w:val="both"/>
        <w:rPr>
          <w:rFonts w:ascii="Arial" w:hAnsi="Arial" w:cs="Arial"/>
          <w:b/>
          <w:sz w:val="16"/>
          <w:szCs w:val="16"/>
        </w:rPr>
      </w:pPr>
      <w:r w:rsidRPr="00AB679D">
        <w:rPr>
          <w:rFonts w:ascii="Arial" w:hAnsi="Arial" w:cs="Arial"/>
          <w:b/>
          <w:sz w:val="16"/>
          <w:szCs w:val="16"/>
        </w:rPr>
        <w:t>Odbiorcy danych</w:t>
      </w:r>
    </w:p>
    <w:p w14:paraId="41F2FB94" w14:textId="77777777" w:rsidR="00FA06EA" w:rsidRPr="00AB679D" w:rsidRDefault="00FA06EA" w:rsidP="00FA06EA">
      <w:pPr>
        <w:jc w:val="both"/>
        <w:rPr>
          <w:rFonts w:ascii="Arial" w:hAnsi="Arial" w:cs="Arial"/>
          <w:sz w:val="16"/>
          <w:szCs w:val="16"/>
        </w:rPr>
      </w:pPr>
      <w:r w:rsidRPr="00AB679D">
        <w:rPr>
          <w:rFonts w:ascii="Arial" w:hAnsi="Arial" w:cs="Arial"/>
          <w:sz w:val="16"/>
          <w:szCs w:val="16"/>
        </w:rPr>
        <w:t>Państwa dane mogą być przekazane wyłącznie podmiotom upoważnionym na podstawie przepisów prawa oraz podmiotom, którym administrator powierzył przetwarzanie danych na podstawie zawartej umowy.</w:t>
      </w:r>
    </w:p>
    <w:p w14:paraId="21AA2227" w14:textId="77777777" w:rsidR="00676ED9" w:rsidRPr="00AB679D" w:rsidRDefault="008F0D2D" w:rsidP="00152694">
      <w:pPr>
        <w:jc w:val="both"/>
        <w:rPr>
          <w:rFonts w:ascii="Arial" w:hAnsi="Arial" w:cs="Arial"/>
          <w:sz w:val="16"/>
          <w:szCs w:val="16"/>
        </w:rPr>
      </w:pPr>
      <w:r w:rsidRPr="00AB679D">
        <w:rPr>
          <w:rFonts w:ascii="Arial" w:hAnsi="Arial" w:cs="Arial"/>
          <w:sz w:val="16"/>
          <w:szCs w:val="16"/>
        </w:rPr>
        <w:t>W zależności od sprawy odbiorcami mogą być</w:t>
      </w:r>
      <w:r w:rsidR="00676ED9" w:rsidRPr="00AB679D">
        <w:rPr>
          <w:rFonts w:ascii="Arial" w:hAnsi="Arial" w:cs="Arial"/>
          <w:sz w:val="16"/>
          <w:szCs w:val="16"/>
        </w:rPr>
        <w:t>:</w:t>
      </w:r>
    </w:p>
    <w:p w14:paraId="16ECED4A" w14:textId="77777777" w:rsidR="004235A4" w:rsidRPr="00AB679D" w:rsidRDefault="004235A4" w:rsidP="00CF1697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  <w:sz w:val="16"/>
          <w:szCs w:val="16"/>
        </w:rPr>
      </w:pPr>
      <w:r w:rsidRPr="00AB679D">
        <w:rPr>
          <w:rFonts w:ascii="Arial" w:hAnsi="Arial" w:cs="Arial"/>
          <w:sz w:val="16"/>
          <w:szCs w:val="16"/>
        </w:rPr>
        <w:t>podmioty upoważnione na podstawie przepisów prawa,</w:t>
      </w:r>
    </w:p>
    <w:p w14:paraId="1A57EF6D" w14:textId="77777777" w:rsidR="00CF1697" w:rsidRPr="00AB679D" w:rsidRDefault="00671609" w:rsidP="00CF1697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  <w:sz w:val="16"/>
          <w:szCs w:val="16"/>
        </w:rPr>
      </w:pPr>
      <w:r w:rsidRPr="00AB679D">
        <w:rPr>
          <w:rFonts w:ascii="Arial" w:hAnsi="Arial" w:cs="Arial"/>
          <w:sz w:val="16"/>
          <w:szCs w:val="16"/>
        </w:rPr>
        <w:t>podmioty świadczące na rzecz a</w:t>
      </w:r>
      <w:r w:rsidR="004235A4" w:rsidRPr="00AB679D">
        <w:rPr>
          <w:rFonts w:ascii="Arial" w:hAnsi="Arial" w:cs="Arial"/>
          <w:sz w:val="16"/>
          <w:szCs w:val="16"/>
        </w:rPr>
        <w:t xml:space="preserve">dministratora usługi informatyczne, </w:t>
      </w:r>
      <w:r w:rsidR="00CF1697" w:rsidRPr="00AB679D">
        <w:rPr>
          <w:rFonts w:ascii="Arial" w:hAnsi="Arial" w:cs="Arial"/>
          <w:sz w:val="16"/>
          <w:szCs w:val="16"/>
        </w:rPr>
        <w:t xml:space="preserve">fotograficzne </w:t>
      </w:r>
      <w:r w:rsidR="00CD3171" w:rsidRPr="00AB679D">
        <w:rPr>
          <w:rFonts w:ascii="Arial" w:hAnsi="Arial" w:cs="Arial"/>
          <w:sz w:val="16"/>
          <w:szCs w:val="16"/>
        </w:rPr>
        <w:br/>
      </w:r>
      <w:r w:rsidR="00CF1697" w:rsidRPr="00AB679D">
        <w:rPr>
          <w:rFonts w:ascii="Arial" w:hAnsi="Arial" w:cs="Arial"/>
          <w:sz w:val="16"/>
          <w:szCs w:val="16"/>
        </w:rPr>
        <w:t>i wydruku,</w:t>
      </w:r>
    </w:p>
    <w:p w14:paraId="3A88DD46" w14:textId="77777777" w:rsidR="00CF1697" w:rsidRPr="00AB679D" w:rsidRDefault="00CF1697" w:rsidP="00CF1697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  <w:sz w:val="16"/>
          <w:szCs w:val="16"/>
        </w:rPr>
      </w:pPr>
      <w:r w:rsidRPr="00AB679D">
        <w:rPr>
          <w:rFonts w:ascii="Arial" w:hAnsi="Arial" w:cs="Arial"/>
          <w:sz w:val="16"/>
          <w:szCs w:val="16"/>
        </w:rPr>
        <w:t>portale społecznościowe,</w:t>
      </w:r>
    </w:p>
    <w:p w14:paraId="4B56FD0B" w14:textId="4A5309BB" w:rsidR="00456E28" w:rsidRPr="00AB679D" w:rsidRDefault="00CF1697" w:rsidP="00456E28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  <w:sz w:val="16"/>
          <w:szCs w:val="16"/>
        </w:rPr>
      </w:pPr>
      <w:r w:rsidRPr="00AB679D">
        <w:rPr>
          <w:rFonts w:ascii="Arial" w:hAnsi="Arial" w:cs="Arial"/>
          <w:sz w:val="16"/>
          <w:szCs w:val="16"/>
        </w:rPr>
        <w:t xml:space="preserve">każda osoba zapoznająca się z publikacją umieszczoną przez administratora </w:t>
      </w:r>
      <w:r w:rsidR="00CD3171" w:rsidRPr="00AB679D">
        <w:rPr>
          <w:rFonts w:ascii="Arial" w:hAnsi="Arial" w:cs="Arial"/>
          <w:sz w:val="16"/>
          <w:szCs w:val="16"/>
        </w:rPr>
        <w:br/>
      </w:r>
      <w:r w:rsidRPr="00AB679D">
        <w:rPr>
          <w:rFonts w:ascii="Arial" w:hAnsi="Arial" w:cs="Arial"/>
          <w:sz w:val="16"/>
          <w:szCs w:val="16"/>
        </w:rPr>
        <w:t>w przestrzeni publicznej lub w Internecie.</w:t>
      </w:r>
    </w:p>
    <w:p w14:paraId="63366337" w14:textId="77777777" w:rsidR="008F0D2D" w:rsidRPr="00AB679D" w:rsidRDefault="008F0D2D" w:rsidP="00152694">
      <w:pPr>
        <w:jc w:val="both"/>
        <w:rPr>
          <w:rFonts w:ascii="Arial" w:hAnsi="Arial" w:cs="Arial"/>
          <w:b/>
          <w:sz w:val="16"/>
          <w:szCs w:val="16"/>
        </w:rPr>
      </w:pPr>
      <w:r w:rsidRPr="00AB679D">
        <w:rPr>
          <w:rFonts w:ascii="Arial" w:hAnsi="Arial" w:cs="Arial"/>
          <w:b/>
          <w:sz w:val="16"/>
          <w:szCs w:val="16"/>
        </w:rPr>
        <w:t>Okres przechowywania danych</w:t>
      </w:r>
    </w:p>
    <w:p w14:paraId="3889151D" w14:textId="5301E2D9" w:rsidR="00EA3857" w:rsidRPr="00AB679D" w:rsidRDefault="00FA06EA" w:rsidP="00152694">
      <w:pPr>
        <w:jc w:val="both"/>
        <w:rPr>
          <w:rFonts w:ascii="Arial" w:hAnsi="Arial" w:cs="Arial"/>
          <w:sz w:val="16"/>
          <w:szCs w:val="16"/>
        </w:rPr>
      </w:pPr>
      <w:r w:rsidRPr="00AB679D">
        <w:rPr>
          <w:rFonts w:ascii="Arial" w:hAnsi="Arial" w:cs="Arial"/>
          <w:sz w:val="16"/>
          <w:szCs w:val="16"/>
        </w:rPr>
        <w:t>Dane są przechowywane przez okres niezbędny do realizacji wskazanych celów, a następnie przez okres wynikający z przepisów prawa, w szczególności z przepisów o narodowym zasobie archiwalnym i archiwach oraz przepisów kancelaryjno-archiwalnych obowiązujących u administratora. Dane osobowe przetwarzane na podstawie wyrażonej zgody, będą przetwarzane do momentu cofnięcia zgody</w:t>
      </w:r>
      <w:r w:rsidR="009529E6" w:rsidRPr="00AB679D">
        <w:rPr>
          <w:rFonts w:ascii="Arial" w:hAnsi="Arial" w:cs="Arial"/>
          <w:sz w:val="16"/>
          <w:szCs w:val="16"/>
        </w:rPr>
        <w:t xml:space="preserve">, </w:t>
      </w:r>
      <w:r w:rsidR="00351B4C" w:rsidRPr="00AB679D">
        <w:rPr>
          <w:rFonts w:ascii="Arial" w:hAnsi="Arial" w:cs="Arial"/>
          <w:sz w:val="16"/>
          <w:szCs w:val="16"/>
        </w:rPr>
        <w:t xml:space="preserve">utraty aktualności materiału lub </w:t>
      </w:r>
      <w:r w:rsidR="00D307FA" w:rsidRPr="00AB679D">
        <w:rPr>
          <w:rFonts w:ascii="Arial" w:hAnsi="Arial" w:cs="Arial"/>
          <w:sz w:val="16"/>
          <w:szCs w:val="16"/>
        </w:rPr>
        <w:t>przez okres niezbędny do realizacji celu, dla którego zostały zebrane</w:t>
      </w:r>
      <w:r w:rsidR="00AB679D" w:rsidRPr="00AB679D">
        <w:rPr>
          <w:rFonts w:ascii="Arial" w:hAnsi="Arial" w:cs="Arial"/>
          <w:sz w:val="16"/>
          <w:szCs w:val="16"/>
        </w:rPr>
        <w:t>.</w:t>
      </w:r>
      <w:r w:rsidR="00D307FA" w:rsidRPr="00AB679D">
        <w:rPr>
          <w:rFonts w:ascii="Arial" w:hAnsi="Arial" w:cs="Arial"/>
          <w:sz w:val="16"/>
          <w:szCs w:val="16"/>
        </w:rPr>
        <w:t xml:space="preserve"> </w:t>
      </w:r>
      <w:r w:rsidR="00CD3171" w:rsidRPr="00AB679D">
        <w:rPr>
          <w:rFonts w:ascii="Arial" w:hAnsi="Arial" w:cs="Arial"/>
          <w:sz w:val="16"/>
          <w:szCs w:val="16"/>
        </w:rPr>
        <w:t>J</w:t>
      </w:r>
      <w:r w:rsidR="00926343" w:rsidRPr="00AB679D">
        <w:rPr>
          <w:rFonts w:ascii="Arial" w:hAnsi="Arial" w:cs="Arial"/>
          <w:sz w:val="16"/>
          <w:szCs w:val="16"/>
        </w:rPr>
        <w:t>eżeli publ</w:t>
      </w:r>
      <w:r w:rsidR="00671609" w:rsidRPr="00AB679D">
        <w:rPr>
          <w:rFonts w:ascii="Arial" w:hAnsi="Arial" w:cs="Arial"/>
          <w:sz w:val="16"/>
          <w:szCs w:val="16"/>
        </w:rPr>
        <w:t>ikacja nastąpiła w Internecie, a</w:t>
      </w:r>
      <w:r w:rsidR="00926343" w:rsidRPr="00AB679D">
        <w:rPr>
          <w:rFonts w:ascii="Arial" w:hAnsi="Arial" w:cs="Arial"/>
          <w:sz w:val="16"/>
          <w:szCs w:val="16"/>
        </w:rPr>
        <w:t>dministrator może nie mieć pełnej kontroli nad kopiowaniem materiału przez osoby trzecie</w:t>
      </w:r>
      <w:r w:rsidR="00CD3171" w:rsidRPr="00AB679D">
        <w:rPr>
          <w:rFonts w:ascii="Arial" w:hAnsi="Arial" w:cs="Arial"/>
          <w:sz w:val="16"/>
          <w:szCs w:val="16"/>
        </w:rPr>
        <w:t>.</w:t>
      </w:r>
    </w:p>
    <w:p w14:paraId="7DFBD518" w14:textId="77777777" w:rsidR="008F0D2D" w:rsidRPr="00AB679D" w:rsidRDefault="008F0D2D" w:rsidP="00152694">
      <w:pPr>
        <w:jc w:val="both"/>
        <w:rPr>
          <w:rFonts w:ascii="Arial" w:hAnsi="Arial" w:cs="Arial"/>
          <w:b/>
          <w:sz w:val="16"/>
          <w:szCs w:val="16"/>
        </w:rPr>
      </w:pPr>
      <w:r w:rsidRPr="00AB679D">
        <w:rPr>
          <w:rFonts w:ascii="Arial" w:hAnsi="Arial" w:cs="Arial"/>
          <w:b/>
          <w:sz w:val="16"/>
          <w:szCs w:val="16"/>
        </w:rPr>
        <w:t>Prawa osób, których dane dotyczą</w:t>
      </w:r>
    </w:p>
    <w:p w14:paraId="412AF893" w14:textId="77777777" w:rsidR="00330C9C" w:rsidRPr="00AB679D" w:rsidRDefault="00330C9C" w:rsidP="00330C9C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6"/>
          <w:szCs w:val="16"/>
        </w:rPr>
      </w:pPr>
      <w:r w:rsidRPr="00AB679D">
        <w:rPr>
          <w:rFonts w:ascii="Arial" w:hAnsi="Arial" w:cs="Arial"/>
          <w:sz w:val="16"/>
          <w:szCs w:val="16"/>
        </w:rPr>
        <w:t>prawo do wycofania zgody - w dowolnym momencie, bez wpływu na zgodność z prawem przetwarzania, którego dokonano przed jej wycofaniem,</w:t>
      </w:r>
    </w:p>
    <w:p w14:paraId="288EE6D0" w14:textId="77777777" w:rsidR="00186631" w:rsidRPr="00AB679D" w:rsidRDefault="00217700" w:rsidP="00152694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6"/>
          <w:szCs w:val="16"/>
        </w:rPr>
      </w:pPr>
      <w:r w:rsidRPr="00AB679D">
        <w:rPr>
          <w:rFonts w:ascii="Arial" w:hAnsi="Arial" w:cs="Arial"/>
          <w:sz w:val="16"/>
          <w:szCs w:val="16"/>
        </w:rPr>
        <w:t>prawo dostępu do danych oraz otrzymania ich kopii,</w:t>
      </w:r>
    </w:p>
    <w:p w14:paraId="0D397103" w14:textId="77777777" w:rsidR="00186631" w:rsidRPr="00AB679D" w:rsidRDefault="00217700" w:rsidP="00152694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6"/>
          <w:szCs w:val="16"/>
        </w:rPr>
      </w:pPr>
      <w:r w:rsidRPr="00AB679D">
        <w:rPr>
          <w:rFonts w:ascii="Arial" w:hAnsi="Arial" w:cs="Arial"/>
          <w:sz w:val="16"/>
          <w:szCs w:val="16"/>
        </w:rPr>
        <w:t>prawo do sprostowania danych oraz ich uzupełnienia,</w:t>
      </w:r>
    </w:p>
    <w:p w14:paraId="6FB14373" w14:textId="77777777" w:rsidR="00186631" w:rsidRPr="00AB679D" w:rsidRDefault="008F0D2D" w:rsidP="00152694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6"/>
          <w:szCs w:val="16"/>
        </w:rPr>
      </w:pPr>
      <w:r w:rsidRPr="00AB679D">
        <w:rPr>
          <w:rFonts w:ascii="Arial" w:hAnsi="Arial" w:cs="Arial"/>
          <w:sz w:val="16"/>
          <w:szCs w:val="16"/>
        </w:rPr>
        <w:t xml:space="preserve">prawo do </w:t>
      </w:r>
      <w:r w:rsidR="00657334" w:rsidRPr="00AB679D">
        <w:rPr>
          <w:rFonts w:ascii="Arial" w:hAnsi="Arial" w:cs="Arial"/>
          <w:sz w:val="16"/>
          <w:szCs w:val="16"/>
        </w:rPr>
        <w:t xml:space="preserve">ograniczenia przetwarzania danych przy </w:t>
      </w:r>
      <w:r w:rsidR="00EF3C01" w:rsidRPr="00AB679D">
        <w:rPr>
          <w:rFonts w:ascii="Arial" w:hAnsi="Arial" w:cs="Arial"/>
          <w:sz w:val="16"/>
          <w:szCs w:val="16"/>
        </w:rPr>
        <w:t xml:space="preserve">czym </w:t>
      </w:r>
      <w:r w:rsidR="00186631" w:rsidRPr="00AB679D">
        <w:rPr>
          <w:rFonts w:ascii="Arial" w:hAnsi="Arial" w:cs="Arial"/>
          <w:sz w:val="16"/>
          <w:szCs w:val="16"/>
        </w:rPr>
        <w:t xml:space="preserve">przepisy odrębne mogą </w:t>
      </w:r>
      <w:r w:rsidR="00657334" w:rsidRPr="00AB679D">
        <w:rPr>
          <w:rFonts w:ascii="Arial" w:hAnsi="Arial" w:cs="Arial"/>
          <w:sz w:val="16"/>
          <w:szCs w:val="16"/>
        </w:rPr>
        <w:t>wyłączyć możliwość skorzystania z tego prawa</w:t>
      </w:r>
      <w:r w:rsidR="00217700" w:rsidRPr="00AB679D">
        <w:rPr>
          <w:rFonts w:ascii="Arial" w:hAnsi="Arial" w:cs="Arial"/>
          <w:sz w:val="16"/>
          <w:szCs w:val="16"/>
        </w:rPr>
        <w:t>,</w:t>
      </w:r>
    </w:p>
    <w:p w14:paraId="7E7577ED" w14:textId="77777777" w:rsidR="00186631" w:rsidRPr="00AB679D" w:rsidRDefault="00186631" w:rsidP="00152694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6"/>
          <w:szCs w:val="16"/>
        </w:rPr>
      </w:pPr>
      <w:r w:rsidRPr="00AB679D">
        <w:rPr>
          <w:rFonts w:ascii="Arial" w:hAnsi="Arial" w:cs="Arial"/>
          <w:sz w:val="16"/>
          <w:szCs w:val="16"/>
        </w:rPr>
        <w:t xml:space="preserve">prawo do sprzeciwu oraz do usunięcia danych, w sytuacji, gdy przetwarzanie danych nie następuje w celu wywiązania się z obowiązku wynikającego z przepisu prawa lub </w:t>
      </w:r>
      <w:r w:rsidR="008C22EF" w:rsidRPr="00AB679D">
        <w:rPr>
          <w:rFonts w:ascii="Arial" w:hAnsi="Arial" w:cs="Arial"/>
          <w:sz w:val="16"/>
          <w:szCs w:val="16"/>
        </w:rPr>
        <w:br/>
      </w:r>
      <w:r w:rsidRPr="00AB679D">
        <w:rPr>
          <w:rFonts w:ascii="Arial" w:hAnsi="Arial" w:cs="Arial"/>
          <w:sz w:val="16"/>
          <w:szCs w:val="16"/>
        </w:rPr>
        <w:t>w ramach realizacji zadania publicznego,</w:t>
      </w:r>
    </w:p>
    <w:p w14:paraId="7B86C7B0" w14:textId="77777777" w:rsidR="00EF3C01" w:rsidRPr="00AB679D" w:rsidRDefault="008F0D2D" w:rsidP="00152694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6"/>
          <w:szCs w:val="16"/>
        </w:rPr>
      </w:pPr>
      <w:r w:rsidRPr="00AB679D">
        <w:rPr>
          <w:rFonts w:ascii="Arial" w:hAnsi="Arial" w:cs="Arial"/>
          <w:sz w:val="16"/>
          <w:szCs w:val="16"/>
        </w:rPr>
        <w:t>prawo do wniesienia skargi do Prezesa Urzędu Ochrony Danych Osobowych</w:t>
      </w:r>
      <w:r w:rsidR="00EF3C01" w:rsidRPr="00AB679D">
        <w:rPr>
          <w:rFonts w:ascii="Arial" w:hAnsi="Arial" w:cs="Arial"/>
          <w:sz w:val="16"/>
          <w:szCs w:val="16"/>
        </w:rPr>
        <w:t>.</w:t>
      </w:r>
    </w:p>
    <w:p w14:paraId="7CA7B03B" w14:textId="77777777" w:rsidR="008F0D2D" w:rsidRPr="00AB679D" w:rsidRDefault="008F0D2D" w:rsidP="00152694">
      <w:pPr>
        <w:jc w:val="both"/>
        <w:rPr>
          <w:rFonts w:ascii="Arial" w:hAnsi="Arial" w:cs="Arial"/>
          <w:b/>
          <w:sz w:val="16"/>
          <w:szCs w:val="16"/>
        </w:rPr>
      </w:pPr>
      <w:r w:rsidRPr="00AB679D">
        <w:rPr>
          <w:rFonts w:ascii="Arial" w:hAnsi="Arial" w:cs="Arial"/>
          <w:b/>
          <w:sz w:val="16"/>
          <w:szCs w:val="16"/>
        </w:rPr>
        <w:t>Przekazywanie danych poza EOG</w:t>
      </w:r>
    </w:p>
    <w:p w14:paraId="4820CD08" w14:textId="77777777" w:rsidR="00871A6B" w:rsidRPr="00AB679D" w:rsidRDefault="00671609" w:rsidP="00152694">
      <w:pPr>
        <w:jc w:val="both"/>
        <w:rPr>
          <w:rFonts w:ascii="Arial" w:hAnsi="Arial" w:cs="Arial"/>
          <w:sz w:val="16"/>
          <w:szCs w:val="16"/>
        </w:rPr>
      </w:pPr>
      <w:r w:rsidRPr="00AB679D">
        <w:rPr>
          <w:rFonts w:ascii="Arial" w:hAnsi="Arial" w:cs="Arial"/>
          <w:sz w:val="16"/>
          <w:szCs w:val="16"/>
        </w:rPr>
        <w:t>Co do zasady a</w:t>
      </w:r>
      <w:r w:rsidR="00871A6B" w:rsidRPr="00AB679D">
        <w:rPr>
          <w:rFonts w:ascii="Arial" w:hAnsi="Arial" w:cs="Arial"/>
          <w:sz w:val="16"/>
          <w:szCs w:val="16"/>
        </w:rPr>
        <w:t>dministrator nie przekazuje danych do państw trzecich (poza Europejski Obsz</w:t>
      </w:r>
      <w:r w:rsidRPr="00AB679D">
        <w:rPr>
          <w:rFonts w:ascii="Arial" w:hAnsi="Arial" w:cs="Arial"/>
          <w:sz w:val="16"/>
          <w:szCs w:val="16"/>
        </w:rPr>
        <w:t>ar Gospodarczy). Jeżeli jednak a</w:t>
      </w:r>
      <w:r w:rsidR="00871A6B" w:rsidRPr="00AB679D">
        <w:rPr>
          <w:rFonts w:ascii="Arial" w:hAnsi="Arial" w:cs="Arial"/>
          <w:sz w:val="16"/>
          <w:szCs w:val="16"/>
        </w:rPr>
        <w:t xml:space="preserve">dministrator korzysta z usług dostawców IT lub usług chmurowych, może dojść do takiego przekazania wyłącznie na podstawie przewidzianych prawem mechanizmów (decyzji stwierdzającej odpowiedni stopień ochrony, standardowych klauzul umownych czy wiążących reguł korporacyjnych). </w:t>
      </w:r>
    </w:p>
    <w:p w14:paraId="2D6680A7" w14:textId="77777777" w:rsidR="004235A4" w:rsidRPr="00AB679D" w:rsidRDefault="004235A4" w:rsidP="00152694">
      <w:pPr>
        <w:jc w:val="both"/>
        <w:rPr>
          <w:rFonts w:ascii="Arial" w:hAnsi="Arial" w:cs="Arial"/>
          <w:sz w:val="16"/>
          <w:szCs w:val="16"/>
        </w:rPr>
      </w:pPr>
      <w:r w:rsidRPr="00AB679D">
        <w:rPr>
          <w:rFonts w:ascii="Arial" w:hAnsi="Arial" w:cs="Arial"/>
          <w:sz w:val="16"/>
          <w:szCs w:val="16"/>
        </w:rPr>
        <w:t xml:space="preserve">Dane osobowe mogą być przetwarzane w serwisach społecznościowych, których operatorzy mają siedziby poza Europejskim Obszarem Gospodarczym. Zasady przetwarzania danych </w:t>
      </w:r>
      <w:r w:rsidR="00522B35" w:rsidRPr="00AB679D">
        <w:rPr>
          <w:rFonts w:ascii="Arial" w:hAnsi="Arial" w:cs="Arial"/>
          <w:sz w:val="16"/>
          <w:szCs w:val="16"/>
        </w:rPr>
        <w:br/>
      </w:r>
      <w:r w:rsidRPr="00AB679D">
        <w:rPr>
          <w:rFonts w:ascii="Arial" w:hAnsi="Arial" w:cs="Arial"/>
          <w:sz w:val="16"/>
          <w:szCs w:val="16"/>
        </w:rPr>
        <w:t>w tych serwisach wynikają z ich regulaminów i polityk prywatności.</w:t>
      </w:r>
    </w:p>
    <w:p w14:paraId="50624ADA" w14:textId="77777777" w:rsidR="008F0D2D" w:rsidRPr="00AB679D" w:rsidRDefault="008F0D2D" w:rsidP="00152694">
      <w:pPr>
        <w:jc w:val="both"/>
        <w:rPr>
          <w:rFonts w:ascii="Arial" w:hAnsi="Arial" w:cs="Arial"/>
          <w:b/>
          <w:sz w:val="16"/>
          <w:szCs w:val="16"/>
        </w:rPr>
      </w:pPr>
      <w:r w:rsidRPr="00AB679D">
        <w:rPr>
          <w:rFonts w:ascii="Arial" w:hAnsi="Arial" w:cs="Arial"/>
          <w:b/>
          <w:sz w:val="16"/>
          <w:szCs w:val="16"/>
        </w:rPr>
        <w:t xml:space="preserve">Czy </w:t>
      </w:r>
      <w:r w:rsidR="00CA0CA2" w:rsidRPr="00AB679D">
        <w:rPr>
          <w:rFonts w:ascii="Arial" w:hAnsi="Arial" w:cs="Arial"/>
          <w:b/>
          <w:sz w:val="16"/>
          <w:szCs w:val="16"/>
        </w:rPr>
        <w:t>wyrażenie zgody</w:t>
      </w:r>
      <w:r w:rsidRPr="00AB679D">
        <w:rPr>
          <w:rFonts w:ascii="Arial" w:hAnsi="Arial" w:cs="Arial"/>
          <w:b/>
          <w:sz w:val="16"/>
          <w:szCs w:val="16"/>
        </w:rPr>
        <w:t xml:space="preserve"> jest obowiązkowe</w:t>
      </w:r>
    </w:p>
    <w:p w14:paraId="65DE7246" w14:textId="77777777" w:rsidR="00726AAA" w:rsidRDefault="00794772" w:rsidP="00794772">
      <w:pPr>
        <w:jc w:val="both"/>
        <w:rPr>
          <w:rFonts w:ascii="Arial" w:hAnsi="Arial" w:cs="Arial"/>
          <w:sz w:val="16"/>
          <w:szCs w:val="16"/>
        </w:rPr>
      </w:pPr>
      <w:r w:rsidRPr="00AB679D">
        <w:rPr>
          <w:rFonts w:ascii="Arial" w:hAnsi="Arial" w:cs="Arial"/>
          <w:sz w:val="16"/>
          <w:szCs w:val="16"/>
        </w:rPr>
        <w:t xml:space="preserve">Podanie danych jest dobrowolne, ale może być niezbędne do udziału w wydarzeniu lub wejścia na teren </w:t>
      </w:r>
      <w:r w:rsidR="00FA06EA" w:rsidRPr="00AB679D">
        <w:rPr>
          <w:rFonts w:ascii="Arial" w:hAnsi="Arial" w:cs="Arial"/>
          <w:sz w:val="16"/>
          <w:szCs w:val="16"/>
        </w:rPr>
        <w:t>placówki</w:t>
      </w:r>
      <w:r w:rsidRPr="00AB679D">
        <w:rPr>
          <w:rFonts w:ascii="Arial" w:hAnsi="Arial" w:cs="Arial"/>
          <w:sz w:val="16"/>
          <w:szCs w:val="16"/>
        </w:rPr>
        <w:t>. Zgoda na publikację wizerunku jest dobrowolna.</w:t>
      </w:r>
    </w:p>
    <w:p w14:paraId="5BA30A79" w14:textId="77777777" w:rsidR="00AB679D" w:rsidRDefault="00AB679D" w:rsidP="00794772">
      <w:pPr>
        <w:jc w:val="both"/>
        <w:rPr>
          <w:rFonts w:ascii="Arial" w:hAnsi="Arial" w:cs="Arial"/>
          <w:sz w:val="16"/>
          <w:szCs w:val="16"/>
        </w:rPr>
      </w:pPr>
    </w:p>
    <w:p w14:paraId="57162124" w14:textId="780FF16D" w:rsidR="00AB679D" w:rsidRDefault="00AB679D" w:rsidP="00AB679D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Wyrażam zgodę / nie wyrażam zgody</w:t>
      </w:r>
    </w:p>
    <w:p w14:paraId="24F1861B" w14:textId="0F94D47E" w:rsidR="00AB679D" w:rsidRPr="00AB679D" w:rsidRDefault="00AB679D" w:rsidP="00AB679D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 …………………………………………………..</w:t>
      </w:r>
    </w:p>
    <w:sectPr w:rsidR="00AB679D" w:rsidRPr="00AB679D" w:rsidSect="004A5BF7">
      <w:footerReference w:type="default" r:id="rId7"/>
      <w:pgSz w:w="16838" w:h="11906" w:orient="landscape"/>
      <w:pgMar w:top="709" w:right="851" w:bottom="426" w:left="851" w:header="708" w:footer="6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F1019" w14:textId="77777777" w:rsidR="00AF3244" w:rsidRDefault="00AF3244" w:rsidP="008C22EF">
      <w:pPr>
        <w:spacing w:after="0" w:line="240" w:lineRule="auto"/>
      </w:pPr>
      <w:r>
        <w:separator/>
      </w:r>
    </w:p>
  </w:endnote>
  <w:endnote w:type="continuationSeparator" w:id="0">
    <w:p w14:paraId="08B0A259" w14:textId="77777777" w:rsidR="00AF3244" w:rsidRDefault="00AF3244" w:rsidP="008C2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769190722"/>
      <w:docPartObj>
        <w:docPartGallery w:val="Page Numbers (Bottom of Page)"/>
        <w:docPartUnique/>
      </w:docPartObj>
    </w:sdtPr>
    <w:sdtContent>
      <w:p w14:paraId="55173F73" w14:textId="77777777" w:rsidR="008C22EF" w:rsidRPr="008C22EF" w:rsidRDefault="008C22EF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8C22EF">
          <w:rPr>
            <w:rFonts w:ascii="Arial" w:hAnsi="Arial" w:cs="Arial"/>
            <w:sz w:val="18"/>
            <w:szCs w:val="18"/>
          </w:rPr>
          <w:t xml:space="preserve">Strona | </w:t>
        </w:r>
        <w:r w:rsidRPr="008C22EF">
          <w:rPr>
            <w:rFonts w:ascii="Arial" w:hAnsi="Arial" w:cs="Arial"/>
            <w:sz w:val="18"/>
            <w:szCs w:val="18"/>
          </w:rPr>
          <w:fldChar w:fldCharType="begin"/>
        </w:r>
        <w:r w:rsidRPr="008C22EF">
          <w:rPr>
            <w:rFonts w:ascii="Arial" w:hAnsi="Arial" w:cs="Arial"/>
            <w:sz w:val="18"/>
            <w:szCs w:val="18"/>
          </w:rPr>
          <w:instrText>PAGE   \* MERGEFORMAT</w:instrText>
        </w:r>
        <w:r w:rsidRPr="008C22EF">
          <w:rPr>
            <w:rFonts w:ascii="Arial" w:hAnsi="Arial" w:cs="Arial"/>
            <w:sz w:val="18"/>
            <w:szCs w:val="18"/>
          </w:rPr>
          <w:fldChar w:fldCharType="separate"/>
        </w:r>
        <w:r w:rsidR="00456E28">
          <w:rPr>
            <w:rFonts w:ascii="Arial" w:hAnsi="Arial" w:cs="Arial"/>
            <w:noProof/>
            <w:sz w:val="18"/>
            <w:szCs w:val="18"/>
          </w:rPr>
          <w:t>2</w:t>
        </w:r>
        <w:r w:rsidRPr="008C22EF">
          <w:rPr>
            <w:rFonts w:ascii="Arial" w:hAnsi="Arial" w:cs="Arial"/>
            <w:sz w:val="18"/>
            <w:szCs w:val="18"/>
          </w:rPr>
          <w:fldChar w:fldCharType="end"/>
        </w:r>
        <w:r w:rsidRPr="008C22EF">
          <w:rPr>
            <w:rFonts w:ascii="Arial" w:hAnsi="Arial" w:cs="Arial"/>
            <w:sz w:val="18"/>
            <w:szCs w:val="18"/>
          </w:rPr>
          <w:t xml:space="preserve"> </w:t>
        </w:r>
      </w:p>
    </w:sdtContent>
  </w:sdt>
  <w:p w14:paraId="77E9F83D" w14:textId="77777777" w:rsidR="008C22EF" w:rsidRPr="008C22EF" w:rsidRDefault="006972F6" w:rsidP="006972F6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Klauzula informacyjna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7D6B7" w14:textId="77777777" w:rsidR="00AF3244" w:rsidRDefault="00AF3244" w:rsidP="008C22EF">
      <w:pPr>
        <w:spacing w:after="0" w:line="240" w:lineRule="auto"/>
      </w:pPr>
      <w:r>
        <w:separator/>
      </w:r>
    </w:p>
  </w:footnote>
  <w:footnote w:type="continuationSeparator" w:id="0">
    <w:p w14:paraId="4795C331" w14:textId="77777777" w:rsidR="00AF3244" w:rsidRDefault="00AF3244" w:rsidP="008C2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87750"/>
    <w:multiLevelType w:val="hybridMultilevel"/>
    <w:tmpl w:val="FF6ED9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1724E"/>
    <w:multiLevelType w:val="hybridMultilevel"/>
    <w:tmpl w:val="FAA4F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F7BD0"/>
    <w:multiLevelType w:val="hybridMultilevel"/>
    <w:tmpl w:val="F4669256"/>
    <w:lvl w:ilvl="0" w:tplc="697ACFE8">
      <w:start w:val="1"/>
      <w:numFmt w:val="bullet"/>
      <w:lvlText w:val="◦"/>
      <w:lvlJc w:val="left"/>
      <w:pPr>
        <w:ind w:left="214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366D3716"/>
    <w:multiLevelType w:val="hybridMultilevel"/>
    <w:tmpl w:val="FD820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67DC5"/>
    <w:multiLevelType w:val="hybridMultilevel"/>
    <w:tmpl w:val="AB4E5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2771F"/>
    <w:multiLevelType w:val="hybridMultilevel"/>
    <w:tmpl w:val="803CF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D3729"/>
    <w:multiLevelType w:val="hybridMultilevel"/>
    <w:tmpl w:val="9C084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23241"/>
    <w:multiLevelType w:val="hybridMultilevel"/>
    <w:tmpl w:val="426C8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51E4C"/>
    <w:multiLevelType w:val="hybridMultilevel"/>
    <w:tmpl w:val="1FF8D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60678"/>
    <w:multiLevelType w:val="hybridMultilevel"/>
    <w:tmpl w:val="B78CE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028355">
    <w:abstractNumId w:val="9"/>
  </w:num>
  <w:num w:numId="2" w16cid:durableId="546381921">
    <w:abstractNumId w:val="3"/>
  </w:num>
  <w:num w:numId="3" w16cid:durableId="362245412">
    <w:abstractNumId w:val="7"/>
  </w:num>
  <w:num w:numId="4" w16cid:durableId="921066794">
    <w:abstractNumId w:val="5"/>
  </w:num>
  <w:num w:numId="5" w16cid:durableId="1515340003">
    <w:abstractNumId w:val="8"/>
  </w:num>
  <w:num w:numId="6" w16cid:durableId="976491536">
    <w:abstractNumId w:val="4"/>
  </w:num>
  <w:num w:numId="7" w16cid:durableId="581109485">
    <w:abstractNumId w:val="6"/>
  </w:num>
  <w:num w:numId="8" w16cid:durableId="1521357961">
    <w:abstractNumId w:val="0"/>
  </w:num>
  <w:num w:numId="9" w16cid:durableId="53360710">
    <w:abstractNumId w:val="2"/>
  </w:num>
  <w:num w:numId="10" w16cid:durableId="1696537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BE8"/>
    <w:rsid w:val="000468E9"/>
    <w:rsid w:val="00050065"/>
    <w:rsid w:val="00055488"/>
    <w:rsid w:val="000A17BA"/>
    <w:rsid w:val="000A4314"/>
    <w:rsid w:val="000B22A5"/>
    <w:rsid w:val="000B7A9E"/>
    <w:rsid w:val="0013248C"/>
    <w:rsid w:val="00134595"/>
    <w:rsid w:val="00152694"/>
    <w:rsid w:val="00186631"/>
    <w:rsid w:val="001A66F6"/>
    <w:rsid w:val="001D71C7"/>
    <w:rsid w:val="00217700"/>
    <w:rsid w:val="002328CA"/>
    <w:rsid w:val="00250DA8"/>
    <w:rsid w:val="002A270B"/>
    <w:rsid w:val="002B2D7C"/>
    <w:rsid w:val="002B2F99"/>
    <w:rsid w:val="00330C9C"/>
    <w:rsid w:val="00351B4C"/>
    <w:rsid w:val="00386466"/>
    <w:rsid w:val="003D3F72"/>
    <w:rsid w:val="003E521F"/>
    <w:rsid w:val="004235A4"/>
    <w:rsid w:val="0042469C"/>
    <w:rsid w:val="0045389E"/>
    <w:rsid w:val="00456E28"/>
    <w:rsid w:val="00460208"/>
    <w:rsid w:val="00461FD7"/>
    <w:rsid w:val="00466DCD"/>
    <w:rsid w:val="0047243B"/>
    <w:rsid w:val="00490C38"/>
    <w:rsid w:val="00495F87"/>
    <w:rsid w:val="0049659D"/>
    <w:rsid w:val="004A5BF7"/>
    <w:rsid w:val="005025FB"/>
    <w:rsid w:val="00522B35"/>
    <w:rsid w:val="00563354"/>
    <w:rsid w:val="0057404E"/>
    <w:rsid w:val="00657334"/>
    <w:rsid w:val="00671609"/>
    <w:rsid w:val="00676ED9"/>
    <w:rsid w:val="00682BCC"/>
    <w:rsid w:val="00683807"/>
    <w:rsid w:val="0069160E"/>
    <w:rsid w:val="00693D82"/>
    <w:rsid w:val="00694055"/>
    <w:rsid w:val="006972F6"/>
    <w:rsid w:val="006E62DD"/>
    <w:rsid w:val="006E6E77"/>
    <w:rsid w:val="007007A6"/>
    <w:rsid w:val="007155B8"/>
    <w:rsid w:val="00721D5B"/>
    <w:rsid w:val="00724654"/>
    <w:rsid w:val="007264BE"/>
    <w:rsid w:val="00726AAA"/>
    <w:rsid w:val="00754308"/>
    <w:rsid w:val="00764F12"/>
    <w:rsid w:val="00765A90"/>
    <w:rsid w:val="00794772"/>
    <w:rsid w:val="007A3ABB"/>
    <w:rsid w:val="007C70CE"/>
    <w:rsid w:val="007E42E4"/>
    <w:rsid w:val="0080494F"/>
    <w:rsid w:val="00807BB2"/>
    <w:rsid w:val="00871A6B"/>
    <w:rsid w:val="008879FF"/>
    <w:rsid w:val="008C22EF"/>
    <w:rsid w:val="008C6C76"/>
    <w:rsid w:val="008F05E6"/>
    <w:rsid w:val="008F0D2D"/>
    <w:rsid w:val="009063FA"/>
    <w:rsid w:val="0092424C"/>
    <w:rsid w:val="00924C8C"/>
    <w:rsid w:val="00926343"/>
    <w:rsid w:val="009529E6"/>
    <w:rsid w:val="009701C9"/>
    <w:rsid w:val="0097217E"/>
    <w:rsid w:val="00997364"/>
    <w:rsid w:val="009A0B16"/>
    <w:rsid w:val="009D66A3"/>
    <w:rsid w:val="00A101F2"/>
    <w:rsid w:val="00A21EE2"/>
    <w:rsid w:val="00A320AC"/>
    <w:rsid w:val="00A4296D"/>
    <w:rsid w:val="00A85D73"/>
    <w:rsid w:val="00AB679D"/>
    <w:rsid w:val="00AC1C60"/>
    <w:rsid w:val="00AF3244"/>
    <w:rsid w:val="00B06B74"/>
    <w:rsid w:val="00B532B6"/>
    <w:rsid w:val="00B97D3C"/>
    <w:rsid w:val="00BA013A"/>
    <w:rsid w:val="00BB71F3"/>
    <w:rsid w:val="00CA0CA2"/>
    <w:rsid w:val="00CA2B4A"/>
    <w:rsid w:val="00CC5CD1"/>
    <w:rsid w:val="00CD3171"/>
    <w:rsid w:val="00CF1697"/>
    <w:rsid w:val="00D26CB0"/>
    <w:rsid w:val="00D307FA"/>
    <w:rsid w:val="00D40907"/>
    <w:rsid w:val="00D4638E"/>
    <w:rsid w:val="00D5736B"/>
    <w:rsid w:val="00D7793E"/>
    <w:rsid w:val="00D81D51"/>
    <w:rsid w:val="00DB3874"/>
    <w:rsid w:val="00E05272"/>
    <w:rsid w:val="00E369AE"/>
    <w:rsid w:val="00E37C6B"/>
    <w:rsid w:val="00E409C2"/>
    <w:rsid w:val="00E61149"/>
    <w:rsid w:val="00E714A2"/>
    <w:rsid w:val="00E87082"/>
    <w:rsid w:val="00E94560"/>
    <w:rsid w:val="00EA3857"/>
    <w:rsid w:val="00EC1D4E"/>
    <w:rsid w:val="00ED722E"/>
    <w:rsid w:val="00EF3C01"/>
    <w:rsid w:val="00F200BF"/>
    <w:rsid w:val="00F45870"/>
    <w:rsid w:val="00F92E9E"/>
    <w:rsid w:val="00FA06EA"/>
    <w:rsid w:val="00FC7C58"/>
    <w:rsid w:val="00FF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20EBD"/>
  <w15:chartTrackingRefBased/>
  <w15:docId w15:val="{E75069D6-1F4C-44F3-B909-A3CB6C9D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79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26AA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2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2EF"/>
  </w:style>
  <w:style w:type="paragraph" w:styleId="Stopka">
    <w:name w:val="footer"/>
    <w:basedOn w:val="Normalny"/>
    <w:link w:val="StopkaZnak"/>
    <w:uiPriority w:val="99"/>
    <w:unhideWhenUsed/>
    <w:rsid w:val="008C2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Rybnika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Szostak</dc:creator>
  <cp:keywords/>
  <dc:description/>
  <cp:lastModifiedBy>Krzysztof Pierchała</cp:lastModifiedBy>
  <cp:revision>2</cp:revision>
  <cp:lastPrinted>2026-05-14T11:25:00Z</cp:lastPrinted>
  <dcterms:created xsi:type="dcterms:W3CDTF">2026-06-30T11:21:00Z</dcterms:created>
  <dcterms:modified xsi:type="dcterms:W3CDTF">2026-06-30T11:21:00Z</dcterms:modified>
</cp:coreProperties>
</file>